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-941836</wp:posOffset>
            </wp:positionH>
            <wp:positionV relativeFrom="paragraph">
              <wp:posOffset>-910305</wp:posOffset>
            </wp:positionV>
            <wp:extent cx="7588469" cy="2203992"/>
            <wp:effectExtent l="0" t="0" r="0" b="635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bsite Hintergr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802" cy="2206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sz w:val="32"/>
          <w:szCs w:val="32"/>
        </w:rPr>
      </w:pPr>
      <w:r>
        <w:rPr>
          <w:sz w:val="32"/>
        </w:rPr>
        <w:t>„</w:t>
      </w:r>
      <w:r>
        <w:rPr>
          <w:sz w:val="32"/>
          <w:szCs w:val="32"/>
        </w:rPr>
        <w:t>Klimaschutz im Alltag“ im Unterricht einbauen?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Schülern Erfahrungen der Selbstwirksamkeit ermöglichen?</w:t>
      </w:r>
    </w:p>
    <w:p>
      <w:pPr>
        <w:spacing w:line="276" w:lineRule="auto"/>
        <w:rPr>
          <w:sz w:val="32"/>
        </w:rPr>
      </w:pPr>
    </w:p>
    <w:p>
      <w:pPr>
        <w:spacing w:line="276" w:lineRule="auto"/>
        <w:jc w:val="center"/>
        <w:rPr>
          <w:sz w:val="32"/>
        </w:rPr>
      </w:pPr>
      <w:r>
        <w:rPr>
          <w:b/>
          <w:sz w:val="32"/>
        </w:rPr>
        <w:t>Wir hätten da was:</w:t>
      </w:r>
      <w:r>
        <w:rPr>
          <w:sz w:val="32"/>
        </w:rPr>
        <w:t xml:space="preserve"> </w:t>
      </w:r>
    </w:p>
    <w:p>
      <w:pPr>
        <w:spacing w:line="276" w:lineRule="auto"/>
        <w:jc w:val="center"/>
        <w:rPr>
          <w:b/>
          <w:color w:val="ED7D31" w:themeColor="accent2"/>
          <w:sz w:val="44"/>
        </w:rPr>
      </w:pPr>
      <w:r>
        <w:rPr>
          <w:b/>
          <w:color w:val="ED7D31" w:themeColor="accent2"/>
          <w:sz w:val="44"/>
        </w:rPr>
        <w:t>Die CO</w:t>
      </w:r>
      <w:r>
        <w:rPr>
          <w:b/>
          <w:color w:val="ED7D31" w:themeColor="accent2"/>
          <w:sz w:val="44"/>
          <w:vertAlign w:val="subscript"/>
        </w:rPr>
        <w:t>2</w:t>
      </w:r>
      <w:r>
        <w:rPr>
          <w:b/>
          <w:color w:val="ED7D31" w:themeColor="accent2"/>
          <w:sz w:val="44"/>
        </w:rPr>
        <w:t>-Schulchallenge!</w:t>
      </w:r>
    </w:p>
    <w:p>
      <w:pPr>
        <w:spacing w:line="276" w:lineRule="auto"/>
        <w:rPr>
          <w:sz w:val="32"/>
        </w:rPr>
      </w:pPr>
    </w:p>
    <w:p>
      <w:pPr>
        <w:pStyle w:val="Listenabsatz"/>
        <w:numPr>
          <w:ilvl w:val="0"/>
          <w:numId w:val="1"/>
        </w:numPr>
        <w:spacing w:line="276" w:lineRule="auto"/>
        <w:jc w:val="center"/>
        <w:rPr>
          <w:sz w:val="32"/>
        </w:rPr>
      </w:pPr>
      <w:r>
        <w:rPr>
          <w:b/>
          <w:sz w:val="32"/>
        </w:rPr>
        <w:t>Einfach im Unterricht zu integrieren!</w:t>
      </w:r>
    </w:p>
    <w:p>
      <w:pPr>
        <w:pStyle w:val="Listenabsatz"/>
        <w:spacing w:line="276" w:lineRule="auto"/>
        <w:jc w:val="center"/>
        <w:rPr>
          <w:sz w:val="32"/>
        </w:rPr>
      </w:pPr>
    </w:p>
    <w:p>
      <w:pPr>
        <w:pStyle w:val="Listenabsatz"/>
        <w:numPr>
          <w:ilvl w:val="0"/>
          <w:numId w:val="1"/>
        </w:numPr>
        <w:spacing w:line="276" w:lineRule="auto"/>
        <w:jc w:val="center"/>
        <w:rPr>
          <w:sz w:val="32"/>
        </w:rPr>
      </w:pPr>
      <w:r>
        <w:rPr>
          <w:b/>
          <w:sz w:val="32"/>
        </w:rPr>
        <w:t>Spaß am Klimaschutz vermitteln!</w:t>
      </w:r>
    </w:p>
    <w:p>
      <w:pPr>
        <w:spacing w:line="276" w:lineRule="auto"/>
        <w:jc w:val="left"/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Zwei verschiedene Materialien</w:t>
      </w:r>
    </w:p>
    <w:p>
      <w:pPr>
        <w:rPr>
          <w:sz w:val="32"/>
          <w:u w:val="single"/>
        </w:rPr>
      </w:pPr>
    </w:p>
    <w:p>
      <w:pPr>
        <w:pStyle w:val="Listenabsatz"/>
        <w:numPr>
          <w:ilvl w:val="0"/>
          <w:numId w:val="2"/>
        </w:numPr>
        <w:spacing w:line="276" w:lineRule="auto"/>
        <w:rPr>
          <w:sz w:val="36"/>
          <w:szCs w:val="28"/>
        </w:rPr>
      </w:pPr>
      <w:r>
        <w:rPr>
          <w:sz w:val="32"/>
        </w:rPr>
        <w:t xml:space="preserve">Angebot für </w:t>
      </w:r>
      <w:r>
        <w:rPr>
          <w:b/>
          <w:sz w:val="32"/>
        </w:rPr>
        <w:t>Grundschulen</w:t>
      </w:r>
      <w:r>
        <w:rPr>
          <w:sz w:val="32"/>
        </w:rPr>
        <w:t xml:space="preserve"> bzw. bis zu Jahrgangsstufe 6: </w:t>
      </w:r>
      <w:proofErr w:type="spellStart"/>
      <w:r>
        <w:rPr>
          <w:b/>
          <w:color w:val="ED7D31" w:themeColor="accent2"/>
          <w:sz w:val="36"/>
          <w:szCs w:val="28"/>
        </w:rPr>
        <w:t>Lapbook</w:t>
      </w:r>
      <w:proofErr w:type="spellEnd"/>
    </w:p>
    <w:p>
      <w:pPr>
        <w:pStyle w:val="Listenabsatz"/>
        <w:numPr>
          <w:ilvl w:val="0"/>
          <w:numId w:val="2"/>
        </w:numPr>
        <w:spacing w:line="276" w:lineRule="auto"/>
        <w:rPr>
          <w:sz w:val="32"/>
        </w:rPr>
      </w:pPr>
      <w:r>
        <w:rPr>
          <w:sz w:val="32"/>
        </w:rPr>
        <w:t xml:space="preserve">Angebot für </w:t>
      </w:r>
      <w:r>
        <w:rPr>
          <w:b/>
          <w:sz w:val="32"/>
        </w:rPr>
        <w:t>weiterführende Schulen</w:t>
      </w:r>
      <w:r>
        <w:rPr>
          <w:sz w:val="32"/>
        </w:rPr>
        <w:t xml:space="preserve">: </w:t>
      </w:r>
    </w:p>
    <w:p>
      <w:pPr>
        <w:pStyle w:val="Listenabsatz"/>
        <w:spacing w:line="276" w:lineRule="auto"/>
        <w:rPr>
          <w:sz w:val="32"/>
        </w:rPr>
      </w:pPr>
      <w:r>
        <w:rPr>
          <w:b/>
          <w:color w:val="ED7D31" w:themeColor="accent2"/>
          <w:sz w:val="36"/>
          <w:szCs w:val="28"/>
        </w:rPr>
        <w:t>Digitales Portfolio</w:t>
      </w:r>
      <w:r>
        <w:rPr>
          <w:b/>
          <w:color w:val="ED7D31" w:themeColor="accent2"/>
          <w:sz w:val="44"/>
        </w:rPr>
        <w:t xml:space="preserve"> 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1244418</wp:posOffset>
                </wp:positionV>
                <wp:extent cx="3962400" cy="122809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Reinschauen und mitmachen!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32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b/>
                                  <w:color w:val="ED7D31" w:themeColor="accent2"/>
                                  <w:sz w:val="32"/>
                                </w:rPr>
                                <w:t>www.co2challenge.net/schulchallenge</w:t>
                              </w:r>
                            </w:hyperlink>
                          </w:p>
                          <w:p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87.1pt;margin-top:98pt;width:312pt;height:96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" filled="f" stroked="f">
                <v:textbox>
                  <w:txbxContent>
                    <w:p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Reinschauen und mitmachen!</w:t>
                      </w:r>
                    </w:p>
                    <w:p>
                      <w:pPr>
                        <w:jc w:val="center"/>
                        <w:rPr>
                          <w:b/>
                          <w:color w:val="ED7D31" w:themeColor="accent2"/>
                          <w:sz w:val="32"/>
                        </w:rPr>
                      </w:pPr>
                      <w:hyperlink r:id="rId9" w:history="1">
                        <w:r>
                          <w:rPr>
                            <w:rStyle w:val="Hyperlink"/>
                            <w:b/>
                            <w:color w:val="ED7D31" w:themeColor="accent2"/>
                            <w:sz w:val="32"/>
                          </w:rPr>
                          <w:t>www.co2challenge.net/schulchallenge</w:t>
                        </w:r>
                      </w:hyperlink>
                    </w:p>
                    <w:p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92075</wp:posOffset>
            </wp:positionV>
            <wp:extent cx="1155700" cy="1151255"/>
            <wp:effectExtent l="0" t="0" r="635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pgSz w:w="11906" w:h="16838"/>
      <w:pgMar w:top="1417" w:right="1417" w:bottom="113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875F0"/>
    <w:multiLevelType w:val="hybridMultilevel"/>
    <w:tmpl w:val="33BAC8B4"/>
    <w:lvl w:ilvl="0" w:tplc="73E82D02">
      <w:numFmt w:val="bullet"/>
      <w:lvlText w:val="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2D61"/>
    <w:multiLevelType w:val="hybridMultilevel"/>
    <w:tmpl w:val="2CE263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584990E-2138-418D-B5FF-FD5C54FD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2challenge.net/schulchallen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o2challenge.net/schulchalleng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Falck, Irina</dc:creator>
  <cp:keywords/>
  <dc:description/>
  <cp:lastModifiedBy>Leimeister Anika</cp:lastModifiedBy>
  <cp:revision>2</cp:revision>
  <cp:lastPrinted>2024-10-14T13:27:00Z</cp:lastPrinted>
  <dcterms:created xsi:type="dcterms:W3CDTF">2025-12-18T09:21:00Z</dcterms:created>
  <dcterms:modified xsi:type="dcterms:W3CDTF">2025-12-18T09:21:00Z</dcterms:modified>
</cp:coreProperties>
</file>